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1" w:rsidRDefault="007025A1">
      <w:r>
        <w:rPr>
          <w:noProof/>
        </w:rPr>
        <w:drawing>
          <wp:inline distT="0" distB="0" distL="0" distR="0">
            <wp:extent cx="6119495" cy="8482277"/>
            <wp:effectExtent l="19050" t="0" r="0" b="0"/>
            <wp:docPr id="1" name="Рисунок 1" descr="C:\Documents and Settings\Кристина.KAZKRIST\Рабочий стол\CCI2902201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CCI29022016_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A1" w:rsidRDefault="007025A1"/>
    <w:p w:rsidR="007025A1" w:rsidRDefault="007025A1"/>
    <w:p w:rsidR="007025A1" w:rsidRDefault="007025A1"/>
    <w:p w:rsidR="007025A1" w:rsidRDefault="007025A1"/>
    <w:tbl>
      <w:tblPr>
        <w:tblW w:w="8505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09"/>
        <w:gridCol w:w="3796"/>
      </w:tblGrid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Школьная д.5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Телефон учреждения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89148913791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D0365F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D0365F">
              <w:rPr>
                <w:color w:val="000000"/>
              </w:rPr>
              <w:t xml:space="preserve">Факс учреждения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D0365F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D0365F">
              <w:rPr>
                <w:color w:val="000000"/>
              </w:rPr>
              <w:t>-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  <w:lang w:val="en-US"/>
              </w:rPr>
            </w:pPr>
            <w:hyperlink r:id="rId6" w:history="1">
              <w:r w:rsidRPr="00D80CC1">
                <w:rPr>
                  <w:rStyle w:val="a4"/>
                  <w:lang w:val="en-US"/>
                </w:rPr>
                <w:t>Virav29@mail.ru</w:t>
              </w:r>
            </w:hyperlink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Ф.И.О. руководителя учреждения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Вантеева Нэлля Петровна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>Код ОКВЭД (ОКОНХ) (вид деятельности)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80.10.1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Код ОКПО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59977477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Код ОКФС (форма собственности)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Код ОКАТО (местонахождение)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25126919000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>Код ОКОПФ (организационно-правовая форма)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 xml:space="preserve">Код ОКОГУ (орган управления) 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13143</w:t>
            </w:r>
          </w:p>
        </w:tc>
      </w:tr>
      <w:tr w:rsidR="007025A1" w:rsidRPr="00950A5C" w:rsidTr="00AD4931">
        <w:trPr>
          <w:trHeight w:val="72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72" w:lineRule="atLeast"/>
              <w:rPr>
                <w:color w:val="000000"/>
              </w:rPr>
            </w:pPr>
            <w:r w:rsidRPr="00950A5C">
              <w:rPr>
                <w:color w:val="000000"/>
              </w:rPr>
              <w:t>Код ОКЕИ (единицы измерения показателей)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950A5C" w:rsidTr="00AD4931">
        <w:trPr>
          <w:trHeight w:val="60"/>
          <w:tblCellSpacing w:w="0" w:type="dxa"/>
        </w:trPr>
        <w:tc>
          <w:tcPr>
            <w:tcW w:w="4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60" w:lineRule="atLeast"/>
              <w:rPr>
                <w:color w:val="000000"/>
              </w:rPr>
            </w:pPr>
            <w:r w:rsidRPr="00950A5C">
              <w:rPr>
                <w:color w:val="000000"/>
              </w:rPr>
              <w:t>Код ОКВ (валюта)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1237C8" w:rsidRDefault="007025A1" w:rsidP="00AD4931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2. Цели деятельности учреждения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05" w:type="dxa"/>
        <w:tblCellSpacing w:w="0" w:type="dxa"/>
        <w:tblInd w:w="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9"/>
        <w:gridCol w:w="1693"/>
        <w:gridCol w:w="3009"/>
        <w:gridCol w:w="3414"/>
      </w:tblGrid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Наименование цели деятельности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Акт, отражающий цель деятельности</w:t>
            </w:r>
          </w:p>
        </w:tc>
        <w:tc>
          <w:tcPr>
            <w:tcW w:w="3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Характеристика цели деятельности</w:t>
            </w:r>
          </w:p>
        </w:tc>
      </w:tr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воспитания, обучения и развития детей дошкольного возраста; сохранения и укрепления физического и психического здоровья детей; оказание помощи семье в воспитании детей.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3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9-часовое пребывание детей в детском саду, организация трех разового питания и сна. </w:t>
            </w:r>
          </w:p>
          <w:p w:rsidR="007025A1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</w:p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  <w:sz w:val="20"/>
                <w:szCs w:val="20"/>
              </w:rPr>
            </w:pP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 xml:space="preserve">3. Виды деятельности учреждения 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05" w:type="dxa"/>
        <w:tblCellSpacing w:w="0" w:type="dxa"/>
        <w:tblInd w:w="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9"/>
        <w:gridCol w:w="3091"/>
        <w:gridCol w:w="5025"/>
      </w:tblGrid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Наименование вида деятельности согласно уставу учреждения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Характеристика вида деятельности</w:t>
            </w:r>
          </w:p>
        </w:tc>
      </w:tr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  <w:p w:rsidR="007025A1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</w:p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4. Перечень услуг (работ)</w:t>
      </w:r>
    </w:p>
    <w:p w:rsidR="007025A1" w:rsidRPr="00950A5C" w:rsidRDefault="007025A1" w:rsidP="007025A1">
      <w:pPr>
        <w:spacing w:before="100" w:beforeAutospacing="1"/>
        <w:jc w:val="center"/>
        <w:rPr>
          <w:color w:val="000000"/>
          <w:sz w:val="20"/>
          <w:szCs w:val="20"/>
        </w:rPr>
      </w:pPr>
    </w:p>
    <w:tbl>
      <w:tblPr>
        <w:tblW w:w="8505" w:type="dxa"/>
        <w:tblCellSpacing w:w="0" w:type="dxa"/>
        <w:tblInd w:w="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9"/>
        <w:gridCol w:w="1961"/>
        <w:gridCol w:w="1659"/>
        <w:gridCol w:w="1386"/>
        <w:gridCol w:w="3110"/>
      </w:tblGrid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Вид услуги (работы), единица измерения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Характеристика услуги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Критерий определения качества услуги</w:t>
            </w:r>
          </w:p>
        </w:tc>
        <w:tc>
          <w:tcPr>
            <w:tcW w:w="3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950A5C">
              <w:rPr>
                <w:color w:val="000000"/>
                <w:sz w:val="20"/>
                <w:szCs w:val="20"/>
              </w:rPr>
              <w:t>Цена единицы услуги, е</w:t>
            </w:r>
            <w:proofErr w:type="gramStart"/>
            <w:r w:rsidRPr="00950A5C">
              <w:rPr>
                <w:color w:val="000000"/>
                <w:sz w:val="20"/>
                <w:szCs w:val="20"/>
                <w:lang w:val="en-US"/>
              </w:rPr>
              <w:t>e</w:t>
            </w:r>
            <w:proofErr w:type="gramEnd"/>
            <w:r w:rsidRPr="00950A5C">
              <w:rPr>
                <w:color w:val="000000"/>
                <w:sz w:val="20"/>
                <w:szCs w:val="20"/>
              </w:rPr>
              <w:t xml:space="preserve"> составляющие</w:t>
            </w:r>
          </w:p>
        </w:tc>
      </w:tr>
      <w:tr w:rsidR="007025A1" w:rsidRPr="00950A5C" w:rsidTr="00AD4931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(55 детей)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107 966 руб. на одного ребенка</w:t>
            </w: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5. Сведения о недвижимом муниципальном имуществе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05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4255"/>
        <w:gridCol w:w="1231"/>
        <w:gridCol w:w="2545"/>
      </w:tblGrid>
      <w:tr w:rsidR="007025A1" w:rsidRPr="00880E01" w:rsidTr="00AD4931">
        <w:trPr>
          <w:trHeight w:val="444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№</w:t>
            </w:r>
            <w:r w:rsidRPr="00880E01">
              <w:rPr>
                <w:color w:val="000000"/>
              </w:rPr>
              <w:br/>
            </w:r>
            <w:proofErr w:type="spellStart"/>
            <w:proofErr w:type="gramStart"/>
            <w:r w:rsidRPr="00880E01">
              <w:rPr>
                <w:color w:val="000000"/>
              </w:rPr>
              <w:t>п</w:t>
            </w:r>
            <w:proofErr w:type="spellEnd"/>
            <w:proofErr w:type="gramEnd"/>
            <w:r w:rsidRPr="00880E01">
              <w:rPr>
                <w:color w:val="000000"/>
              </w:rPr>
              <w:t>/</w:t>
            </w:r>
            <w:proofErr w:type="spellStart"/>
            <w:r w:rsidRPr="00880E01">
              <w:rPr>
                <w:color w:val="000000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Отчетные сведения, единица измерения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на начало отчетного периода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на конец отчетного периода</w:t>
            </w:r>
          </w:p>
        </w:tc>
      </w:tr>
      <w:tr w:rsidR="007025A1" w:rsidRPr="00880E01" w:rsidTr="00AD4931">
        <w:trPr>
          <w:trHeight w:val="168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 w:line="168" w:lineRule="atLeast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1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 w:line="168" w:lineRule="atLeast"/>
              <w:rPr>
                <w:color w:val="000000"/>
              </w:rPr>
            </w:pPr>
            <w:r w:rsidRPr="00880E01">
              <w:rPr>
                <w:color w:val="000000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167311,10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167311,10</w:t>
            </w:r>
          </w:p>
        </w:tc>
      </w:tr>
      <w:tr w:rsidR="007025A1" w:rsidRPr="00880E01" w:rsidTr="00AD4931">
        <w:trPr>
          <w:trHeight w:val="360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1.1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880E01">
              <w:rPr>
                <w:color w:val="000000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167311,10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167311,10</w:t>
            </w:r>
          </w:p>
        </w:tc>
      </w:tr>
      <w:tr w:rsidR="007025A1" w:rsidRPr="00880E01" w:rsidTr="00AD4931">
        <w:trPr>
          <w:trHeight w:val="456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1.2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880E01">
              <w:rPr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880E01" w:rsidTr="00AD4931">
        <w:trPr>
          <w:trHeight w:val="456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1.3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880E01">
              <w:rPr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880E01" w:rsidTr="00AD4931">
        <w:trPr>
          <w:trHeight w:val="360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880E01">
              <w:rPr>
                <w:color w:val="000000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5A1" w:rsidRPr="00880E01" w:rsidTr="00AD4931">
        <w:trPr>
          <w:trHeight w:val="264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3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880E01">
              <w:rPr>
                <w:color w:val="000000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7025A1" w:rsidRPr="00880E01" w:rsidTr="00AD4931">
        <w:trPr>
          <w:trHeight w:val="156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 w:line="156" w:lineRule="atLeast"/>
              <w:jc w:val="center"/>
              <w:rPr>
                <w:color w:val="000000"/>
              </w:rPr>
            </w:pPr>
            <w:r w:rsidRPr="00880E01">
              <w:rPr>
                <w:color w:val="000000"/>
              </w:rPr>
              <w:t>3.1</w:t>
            </w:r>
          </w:p>
        </w:tc>
        <w:tc>
          <w:tcPr>
            <w:tcW w:w="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 w:line="156" w:lineRule="atLeast"/>
              <w:rPr>
                <w:color w:val="000000"/>
              </w:rPr>
            </w:pPr>
            <w:r w:rsidRPr="00880E01">
              <w:rPr>
                <w:color w:val="000000"/>
              </w:rPr>
              <w:t xml:space="preserve">В том числе площадь недвижимого имущества, переданного в аренду, кв. м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880E0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6. Сведения о движимом имуществе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05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4243"/>
        <w:gridCol w:w="1231"/>
        <w:gridCol w:w="2557"/>
      </w:tblGrid>
      <w:tr w:rsidR="007025A1" w:rsidRPr="00950A5C" w:rsidTr="00AD4931">
        <w:trPr>
          <w:trHeight w:val="444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№</w:t>
            </w:r>
            <w:r w:rsidRPr="00950A5C">
              <w:rPr>
                <w:color w:val="000000"/>
              </w:rPr>
              <w:br/>
            </w:r>
            <w:proofErr w:type="spellStart"/>
            <w:proofErr w:type="gramStart"/>
            <w:r w:rsidRPr="00950A5C">
              <w:rPr>
                <w:color w:val="000000"/>
              </w:rPr>
              <w:t>п</w:t>
            </w:r>
            <w:proofErr w:type="spellEnd"/>
            <w:proofErr w:type="gramEnd"/>
            <w:r w:rsidRPr="00950A5C">
              <w:rPr>
                <w:color w:val="000000"/>
              </w:rPr>
              <w:t>/</w:t>
            </w:r>
            <w:proofErr w:type="spellStart"/>
            <w:r w:rsidRPr="00950A5C">
              <w:rPr>
                <w:color w:val="000000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Отчетные сведения, единица измерения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на начало отчетного периода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на конец отчетного периода</w:t>
            </w:r>
          </w:p>
        </w:tc>
      </w:tr>
      <w:tr w:rsidR="007025A1" w:rsidRPr="00950A5C" w:rsidTr="00AD4931">
        <w:trPr>
          <w:trHeight w:val="168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168" w:lineRule="atLeast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1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 w:line="168" w:lineRule="atLeast"/>
              <w:rPr>
                <w:color w:val="000000"/>
              </w:rPr>
            </w:pPr>
            <w:r w:rsidRPr="00950A5C">
              <w:rPr>
                <w:color w:val="000000"/>
              </w:rP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305890,14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327610,14</w:t>
            </w:r>
          </w:p>
        </w:tc>
      </w:tr>
      <w:tr w:rsidR="007025A1" w:rsidRPr="00950A5C" w:rsidTr="00AD4931">
        <w:trPr>
          <w:trHeight w:val="348"/>
          <w:tblCellSpacing w:w="0" w:type="dxa"/>
        </w:trPr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950A5C">
              <w:rPr>
                <w:color w:val="000000"/>
              </w:rPr>
              <w:t>1.1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950A5C">
              <w:rPr>
                <w:color w:val="000000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298290,14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950A5C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305530,14</w:t>
            </w: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7. Показатели финансового состояния учреждения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05" w:type="dxa"/>
        <w:tblCellSpacing w:w="0" w:type="dxa"/>
        <w:tblInd w:w="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78"/>
        <w:gridCol w:w="4208"/>
        <w:gridCol w:w="3619"/>
      </w:tblGrid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№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Наименование показателя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Сумма, тыс. руб.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1.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557190">
              <w:rPr>
                <w:color w:val="000000"/>
              </w:rPr>
              <w:t>Нефинансовые активы, всего: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526,1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1.1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/>
              <w:rPr>
                <w:color w:val="000000"/>
              </w:rPr>
            </w:pPr>
            <w:r w:rsidRPr="00557190">
              <w:rPr>
                <w:color w:val="000000"/>
              </w:rPr>
              <w:t xml:space="preserve">из них </w:t>
            </w:r>
          </w:p>
          <w:p w:rsidR="007025A1" w:rsidRPr="00557190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557190">
              <w:rPr>
                <w:color w:val="000000"/>
              </w:rPr>
              <w:t>недвижимое имущество, всего: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167,3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i/>
                <w:iCs/>
                <w:color w:val="000000"/>
              </w:rPr>
              <w:t>в том числе</w:t>
            </w:r>
            <w:r w:rsidRPr="00557190">
              <w:rPr>
                <w:color w:val="000000"/>
              </w:rPr>
              <w:t>: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1.1.1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остаточная стоимость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1.2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особо ценное движимое имущество, всего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305,5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i/>
                <w:iCs/>
                <w:color w:val="000000"/>
              </w:rPr>
              <w:t>в том числе</w:t>
            </w:r>
            <w:r w:rsidRPr="00557190">
              <w:rPr>
                <w:color w:val="000000"/>
              </w:rPr>
              <w:t>: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1.2.1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остаточная стоимость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lastRenderedPageBreak/>
              <w:t>2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Финансовые активы, всего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Из них </w:t>
            </w:r>
          </w:p>
          <w:p w:rsidR="007025A1" w:rsidRPr="00557190" w:rsidRDefault="007025A1" w:rsidP="00AD4931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Денежные средства учреждения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557190">
              <w:rPr>
                <w:color w:val="000000"/>
              </w:rPr>
              <w:t>дебиторская задолженность по доходам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left="23"/>
              <w:rPr>
                <w:color w:val="000000"/>
              </w:rPr>
            </w:pPr>
            <w:r w:rsidRPr="00557190">
              <w:rPr>
                <w:color w:val="000000"/>
              </w:rPr>
              <w:t xml:space="preserve">дебиторская задолженность по </w:t>
            </w:r>
            <w:r>
              <w:rPr>
                <w:color w:val="000000"/>
              </w:rPr>
              <w:t>выданным авансам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>
              <w:rPr>
                <w:color w:val="000000"/>
              </w:rPr>
              <w:t>Расчеты по платежам в бюджеты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3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Обязательства, всего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7025A1" w:rsidRPr="00557190" w:rsidTr="00AD4931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557190">
              <w:rPr>
                <w:color w:val="000000"/>
              </w:rPr>
              <w:t>3.1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из них:</w:t>
            </w:r>
          </w:p>
          <w:p w:rsidR="007025A1" w:rsidRPr="00557190" w:rsidRDefault="007025A1" w:rsidP="00AD4931">
            <w:pPr>
              <w:spacing w:before="100" w:beforeAutospacing="1" w:after="119"/>
              <w:ind w:firstLine="23"/>
              <w:rPr>
                <w:color w:val="000000"/>
              </w:rPr>
            </w:pPr>
            <w:r w:rsidRPr="00557190">
              <w:rPr>
                <w:color w:val="000000"/>
              </w:rPr>
              <w:t>просроченная кредиторская задолженность</w:t>
            </w:r>
          </w:p>
        </w:tc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557190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</w:tr>
    </w:tbl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  <w:r w:rsidRPr="00950A5C">
        <w:rPr>
          <w:b/>
          <w:color w:val="000000"/>
          <w:szCs w:val="20"/>
        </w:rPr>
        <w:t>8. Показатели по поступлениям и выплатам учреждения</w:t>
      </w:r>
    </w:p>
    <w:p w:rsidR="007025A1" w:rsidRPr="00950A5C" w:rsidRDefault="007025A1" w:rsidP="007025A1">
      <w:pPr>
        <w:spacing w:before="100" w:beforeAutospacing="1"/>
        <w:jc w:val="center"/>
        <w:rPr>
          <w:b/>
          <w:color w:val="000000"/>
          <w:szCs w:val="20"/>
        </w:rPr>
      </w:pPr>
    </w:p>
    <w:tbl>
      <w:tblPr>
        <w:tblW w:w="8529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8"/>
        <w:gridCol w:w="2132"/>
        <w:gridCol w:w="978"/>
        <w:gridCol w:w="2635"/>
        <w:gridCol w:w="2166"/>
      </w:tblGrid>
      <w:tr w:rsidR="007025A1" w:rsidRPr="00425295" w:rsidTr="00AD4931">
        <w:trPr>
          <w:tblCellSpacing w:w="0" w:type="dxa"/>
        </w:trPr>
        <w:tc>
          <w:tcPr>
            <w:tcW w:w="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№</w:t>
            </w:r>
          </w:p>
        </w:tc>
        <w:tc>
          <w:tcPr>
            <w:tcW w:w="21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Всего</w:t>
            </w:r>
          </w:p>
        </w:tc>
        <w:tc>
          <w:tcPr>
            <w:tcW w:w="48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в том числе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rPr>
                <w:color w:val="000000"/>
              </w:rPr>
            </w:pP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по счетам, открытым в кредитных организациях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1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rPr>
                <w:color w:val="000000"/>
              </w:rPr>
            </w:pPr>
            <w:r w:rsidRPr="00425295">
              <w:rPr>
                <w:color w:val="000000"/>
              </w:rPr>
              <w:t>Остаток средств</w:t>
            </w:r>
            <w:bookmarkStart w:id="0" w:name="sdfootnote2anc"/>
            <w:r w:rsidRPr="00425295">
              <w:rPr>
                <w:color w:val="000000"/>
                <w:vertAlign w:val="superscript"/>
              </w:rPr>
              <w:fldChar w:fldCharType="begin"/>
            </w:r>
            <w:r w:rsidRPr="00425295">
              <w:rPr>
                <w:color w:val="000000"/>
                <w:vertAlign w:val="superscript"/>
              </w:rPr>
              <w:instrText xml:space="preserve"> HYPERLINK "http://www.ruzaevka-rm.ru/assets/docs/post1473ot10092010.html" \l "sdfootnote2sym" </w:instrText>
            </w:r>
            <w:r w:rsidRPr="00425295">
              <w:rPr>
                <w:color w:val="000000"/>
                <w:vertAlign w:val="superscript"/>
              </w:rPr>
              <w:fldChar w:fldCharType="separate"/>
            </w:r>
            <w:r w:rsidRPr="00425295">
              <w:rPr>
                <w:color w:val="0000FF"/>
                <w:u w:val="single"/>
                <w:vertAlign w:val="superscript"/>
              </w:rPr>
              <w:t>2</w:t>
            </w:r>
            <w:r w:rsidRPr="00425295">
              <w:rPr>
                <w:color w:val="000000"/>
                <w:vertAlign w:val="superscript"/>
              </w:rPr>
              <w:fldChar w:fldCharType="end"/>
            </w:r>
            <w:bookmarkEnd w:id="0"/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2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ind w:firstLine="28"/>
              <w:rPr>
                <w:color w:val="000000"/>
              </w:rPr>
            </w:pPr>
            <w:r w:rsidRPr="00425295">
              <w:rPr>
                <w:color w:val="000000"/>
              </w:rPr>
              <w:t>Поступления, всего: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5820,24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5820,24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ind w:firstLine="28"/>
              <w:rPr>
                <w:color w:val="000000"/>
              </w:rPr>
            </w:pPr>
            <w:r w:rsidRPr="00425295">
              <w:rPr>
                <w:i/>
                <w:iCs/>
                <w:color w:val="000000"/>
              </w:rPr>
              <w:t>в том числе</w:t>
            </w:r>
            <w:r w:rsidRPr="00425295">
              <w:rPr>
                <w:color w:val="000000"/>
              </w:rPr>
              <w:t>: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2.1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ind w:firstLine="28"/>
              <w:rPr>
                <w:color w:val="000000"/>
              </w:rPr>
            </w:pPr>
            <w:r w:rsidRPr="00425295">
              <w:rPr>
                <w:color w:val="000000"/>
              </w:rPr>
              <w:t xml:space="preserve">Субсидии на выполнение </w:t>
            </w:r>
            <w:proofErr w:type="spellStart"/>
            <w:r w:rsidRPr="00425295">
              <w:rPr>
                <w:color w:val="000000"/>
              </w:rPr>
              <w:t>мун</w:t>
            </w:r>
            <w:proofErr w:type="spellEnd"/>
            <w:r w:rsidRPr="00425295">
              <w:rPr>
                <w:color w:val="000000"/>
              </w:rPr>
              <w:t>. задания, тыс</w:t>
            </w:r>
            <w:proofErr w:type="gramStart"/>
            <w:r w:rsidRPr="00425295">
              <w:rPr>
                <w:color w:val="000000"/>
              </w:rPr>
              <w:t>.р</w:t>
            </w:r>
            <w:proofErr w:type="gramEnd"/>
            <w:r w:rsidRPr="00425295">
              <w:rPr>
                <w:color w:val="000000"/>
              </w:rPr>
              <w:t>уб.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5020,24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5020,24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2.2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ind w:firstLine="28"/>
              <w:rPr>
                <w:color w:val="000000"/>
              </w:rPr>
            </w:pPr>
            <w:r>
              <w:rPr>
                <w:color w:val="000000"/>
              </w:rPr>
              <w:t>Иное поступление (род. плата),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25A1" w:rsidRPr="00425295" w:rsidTr="00AD493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5295">
              <w:rPr>
                <w:color w:val="000000"/>
              </w:rPr>
              <w:t>3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ind w:firstLine="28"/>
              <w:rPr>
                <w:color w:val="000000"/>
              </w:rPr>
            </w:pPr>
            <w:r w:rsidRPr="00425295">
              <w:rPr>
                <w:color w:val="000000"/>
              </w:rPr>
              <w:t>Выплаты, всего: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5938,14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5938,14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A1" w:rsidRPr="00425295" w:rsidRDefault="007025A1" w:rsidP="00AD4931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665BA" w:rsidRDefault="004665BA" w:rsidP="007025A1"/>
    <w:p w:rsidR="004665BA" w:rsidRDefault="004665BA" w:rsidP="007025A1"/>
    <w:p w:rsidR="004665BA" w:rsidRDefault="004665BA" w:rsidP="007025A1"/>
    <w:p w:rsidR="004665BA" w:rsidRDefault="004665BA" w:rsidP="007025A1"/>
    <w:p w:rsidR="004665BA" w:rsidRDefault="004665BA" w:rsidP="007025A1"/>
    <w:p w:rsidR="004665BA" w:rsidRDefault="004665BA" w:rsidP="007025A1"/>
    <w:p w:rsidR="007025A1" w:rsidRDefault="004665BA">
      <w:r>
        <w:rPr>
          <w:noProof/>
        </w:rPr>
        <w:drawing>
          <wp:inline distT="0" distB="0" distL="0" distR="0">
            <wp:extent cx="6119495" cy="8482277"/>
            <wp:effectExtent l="19050" t="0" r="0" b="0"/>
            <wp:docPr id="2" name="Рисунок 2" descr="C:\Documents and Settings\Кристина.KAZKRIST\Рабочий стол\CCI2902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CCI29022016_0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5A1" w:rsidSect="00F47B91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5AF"/>
    <w:rsid w:val="00041EBB"/>
    <w:rsid w:val="00090DA6"/>
    <w:rsid w:val="000D36D8"/>
    <w:rsid w:val="0010400E"/>
    <w:rsid w:val="00111D90"/>
    <w:rsid w:val="001237C8"/>
    <w:rsid w:val="00224577"/>
    <w:rsid w:val="00225854"/>
    <w:rsid w:val="002305D3"/>
    <w:rsid w:val="002D0C56"/>
    <w:rsid w:val="002E1A53"/>
    <w:rsid w:val="003B1C11"/>
    <w:rsid w:val="003E09DD"/>
    <w:rsid w:val="00425295"/>
    <w:rsid w:val="00433BC2"/>
    <w:rsid w:val="00462242"/>
    <w:rsid w:val="004665BA"/>
    <w:rsid w:val="004947C9"/>
    <w:rsid w:val="004B7979"/>
    <w:rsid w:val="004E7506"/>
    <w:rsid w:val="00500F4E"/>
    <w:rsid w:val="00514839"/>
    <w:rsid w:val="00532F7A"/>
    <w:rsid w:val="00557190"/>
    <w:rsid w:val="00561F66"/>
    <w:rsid w:val="006F034D"/>
    <w:rsid w:val="007025A1"/>
    <w:rsid w:val="00703C81"/>
    <w:rsid w:val="00723E2D"/>
    <w:rsid w:val="00782F92"/>
    <w:rsid w:val="007D74D4"/>
    <w:rsid w:val="00880102"/>
    <w:rsid w:val="00880543"/>
    <w:rsid w:val="00880E01"/>
    <w:rsid w:val="008B1EA5"/>
    <w:rsid w:val="008F15FA"/>
    <w:rsid w:val="00957C34"/>
    <w:rsid w:val="00970B6E"/>
    <w:rsid w:val="0097615E"/>
    <w:rsid w:val="009C1762"/>
    <w:rsid w:val="009E272B"/>
    <w:rsid w:val="00A12E94"/>
    <w:rsid w:val="00A34005"/>
    <w:rsid w:val="00A76B3E"/>
    <w:rsid w:val="00AE2499"/>
    <w:rsid w:val="00B010E4"/>
    <w:rsid w:val="00B044B7"/>
    <w:rsid w:val="00B51B5B"/>
    <w:rsid w:val="00B579F1"/>
    <w:rsid w:val="00B76977"/>
    <w:rsid w:val="00B77A1C"/>
    <w:rsid w:val="00B86D74"/>
    <w:rsid w:val="00C307C0"/>
    <w:rsid w:val="00C3664D"/>
    <w:rsid w:val="00C50B55"/>
    <w:rsid w:val="00C70E83"/>
    <w:rsid w:val="00C7357F"/>
    <w:rsid w:val="00CA45AF"/>
    <w:rsid w:val="00CD2BDA"/>
    <w:rsid w:val="00CE6647"/>
    <w:rsid w:val="00D0365F"/>
    <w:rsid w:val="00D45D5F"/>
    <w:rsid w:val="00DA1049"/>
    <w:rsid w:val="00DF6048"/>
    <w:rsid w:val="00E326ED"/>
    <w:rsid w:val="00E77792"/>
    <w:rsid w:val="00EA1AB7"/>
    <w:rsid w:val="00EA59CC"/>
    <w:rsid w:val="00F32A35"/>
    <w:rsid w:val="00F47B91"/>
    <w:rsid w:val="00F732AF"/>
    <w:rsid w:val="00FC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5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rav2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888F-DE9A-4778-B66A-78DC93F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КДС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КЗЮ</dc:creator>
  <cp:keywords/>
  <dc:description/>
  <cp:lastModifiedBy>Бухг</cp:lastModifiedBy>
  <cp:revision>37</cp:revision>
  <cp:lastPrinted>2015-01-30T02:10:00Z</cp:lastPrinted>
  <dcterms:created xsi:type="dcterms:W3CDTF">2013-02-21T00:08:00Z</dcterms:created>
  <dcterms:modified xsi:type="dcterms:W3CDTF">2016-02-29T02:46:00Z</dcterms:modified>
</cp:coreProperties>
</file>