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2C" w:rsidRDefault="005E022C" w:rsidP="005E022C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AD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7AD0"/>
          <w:kern w:val="36"/>
          <w:sz w:val="40"/>
          <w:szCs w:val="40"/>
          <w:lang w:eastAsia="ru-RU"/>
        </w:rPr>
        <w:t>Аналитическая справка</w:t>
      </w:r>
    </w:p>
    <w:p w:rsidR="0028006B" w:rsidRPr="0028006B" w:rsidRDefault="0028006B" w:rsidP="005E022C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color w:val="007AD0"/>
          <w:kern w:val="36"/>
          <w:sz w:val="40"/>
          <w:szCs w:val="40"/>
          <w:lang w:eastAsia="ru-RU"/>
        </w:rPr>
      </w:pPr>
      <w:r w:rsidRPr="0028006B">
        <w:rPr>
          <w:rFonts w:ascii="Times New Roman" w:eastAsia="Times New Roman" w:hAnsi="Times New Roman" w:cs="Times New Roman"/>
          <w:b/>
          <w:color w:val="007AD0"/>
          <w:kern w:val="36"/>
          <w:sz w:val="40"/>
          <w:szCs w:val="40"/>
          <w:lang w:eastAsia="ru-RU"/>
        </w:rPr>
        <w:t>Планирование и организация работы в ГРУППЕ</w:t>
      </w:r>
    </w:p>
    <w:p w:rsidR="0028006B" w:rsidRPr="0028006B" w:rsidRDefault="0028006B" w:rsidP="005E022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Планирование образовательной деятельности  в дошкольном учреждении – одна из главных функций управления процессом реализации основной общеобразовательной программы Учреждения. Введение Федеральных государственных образовательных стандартов </w:t>
      </w:r>
      <w:proofErr w:type="gramStart"/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вносит </w:t>
      </w:r>
      <w:proofErr w:type="gramStart"/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действующую структуру планирования значительные изменения.</w:t>
      </w:r>
    </w:p>
    <w:p w:rsidR="0028006B" w:rsidRPr="0028006B" w:rsidRDefault="0028006B" w:rsidP="005E022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Обязательной педагогической документацией воспитателя является план  деятельности  с детьми. Единых правил ведения этого документа нет, поэтому он может быть составлен в любой удобной для педагога форме.</w:t>
      </w:r>
    </w:p>
    <w:p w:rsidR="0028006B" w:rsidRPr="0028006B" w:rsidRDefault="0028006B" w:rsidP="005E02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Планирование образовательного процесса в группе — дело довольно сложное, требующее от воспитателя соответствующей подготовки, знания закономерностей психофизиологического развития детей, основной общеобразовательной программы,  методов и приемов общения и воспитания.</w:t>
      </w:r>
    </w:p>
    <w:p w:rsidR="0028006B" w:rsidRPr="0028006B" w:rsidRDefault="0028006B" w:rsidP="005E02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Планирование помогает воспитателю равномерно распределить программный материал в течение года, своевременно закрепить его, избежать перегрузки, спешки. План помогает заранее предусмотреть и обдумать методы, приемы, формы организации деятельности детей. Благодаря наличию плана воспитатель знает, что он сегодня будет делать и как, какие пособия и атрибуты будут использованы.</w:t>
      </w:r>
    </w:p>
    <w:p w:rsidR="0028006B" w:rsidRPr="0028006B" w:rsidRDefault="0028006B" w:rsidP="005E02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Необходимым условием успешного планирования является хорошее знание программы,  знание  детей своей группы (изучать каждого ребенка в динамике его развития), совместное составление плана двумя воспитателями, работающими в одной возрастной группе (единый подход к детям, единые требования к ним).</w:t>
      </w:r>
    </w:p>
    <w:p w:rsidR="0028006B" w:rsidRPr="0028006B" w:rsidRDefault="0028006B" w:rsidP="005E022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Однако существует несколько требований, которые необходимо соблюдать при планировании:</w:t>
      </w:r>
    </w:p>
    <w:p w:rsidR="0028006B" w:rsidRPr="0028006B" w:rsidRDefault="0028006B" w:rsidP="005E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28006B" w:rsidRPr="0028006B" w:rsidRDefault="0028006B" w:rsidP="005E022C">
      <w:pPr>
        <w:shd w:val="clear" w:color="auto" w:fill="FFFFFF"/>
        <w:spacing w:after="0" w:line="240" w:lineRule="auto"/>
        <w:ind w:left="1211" w:hanging="36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·        Объективная оценка уровня своей работы в момент планирования;</w:t>
      </w:r>
    </w:p>
    <w:p w:rsidR="0028006B" w:rsidRPr="0028006B" w:rsidRDefault="0028006B" w:rsidP="005E022C">
      <w:pPr>
        <w:shd w:val="clear" w:color="auto" w:fill="FFFFFF"/>
        <w:spacing w:after="0" w:line="240" w:lineRule="auto"/>
        <w:ind w:left="1211" w:hanging="36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·        Выделение целей и задач планирования на определенный период работы, соотнесение их с основной общеобразовательной программой дошкольного образования Учреждения, по которой организуется образовательный процесс, возрастным составом группы детей и приоритетным направлением образовательного процесса ДОУ;</w:t>
      </w:r>
    </w:p>
    <w:p w:rsidR="0028006B" w:rsidRPr="0028006B" w:rsidRDefault="0028006B" w:rsidP="005E022C">
      <w:pPr>
        <w:shd w:val="clear" w:color="auto" w:fill="FFFFFF"/>
        <w:spacing w:after="0" w:line="240" w:lineRule="auto"/>
        <w:ind w:left="1211" w:hanging="36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·        Четкое представление результатов деятельности, которые должны быть достигнуты к концу планируемого периода;</w:t>
      </w:r>
    </w:p>
    <w:p w:rsidR="0028006B" w:rsidRPr="0028006B" w:rsidRDefault="0028006B" w:rsidP="005E022C">
      <w:pPr>
        <w:shd w:val="clear" w:color="auto" w:fill="FFFFFF"/>
        <w:spacing w:after="0" w:line="240" w:lineRule="auto"/>
        <w:ind w:left="1211" w:hanging="36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·        Выбор оптимальных путей, средств, методов, помогающих добиться поставленных целей, а значит получить планируемый результат.</w:t>
      </w:r>
    </w:p>
    <w:p w:rsidR="0028006B" w:rsidRPr="0028006B" w:rsidRDefault="0028006B" w:rsidP="005E02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Планирование предполагает не только процесс составления плана, но и мыслительную деятельность, </w:t>
      </w: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что</w:t>
      </w: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и как предстоит сделать для достижения целей и решению поставленных задач. Кроме того план может корректироваться и уточняться в процессе его реализации.</w:t>
      </w:r>
    </w:p>
    <w:p w:rsidR="0028006B" w:rsidRPr="0028006B" w:rsidRDefault="0028006B" w:rsidP="005E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8006B" w:rsidRPr="0028006B" w:rsidRDefault="0028006B" w:rsidP="005E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  </w:t>
      </w:r>
    </w:p>
    <w:p w:rsidR="0028006B" w:rsidRPr="0028006B" w:rsidRDefault="0028006B" w:rsidP="005E02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 построению образовательного процесса</w:t>
      </w:r>
    </w:p>
    <w:p w:rsidR="0028006B" w:rsidRPr="0028006B" w:rsidRDefault="0028006B" w:rsidP="005E022C">
      <w:p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- основываться на комплексно-тематическом принципе построения образовательного процесса;</w:t>
      </w:r>
    </w:p>
    <w:p w:rsidR="0028006B" w:rsidRPr="0028006B" w:rsidRDefault="0028006B" w:rsidP="005E022C">
      <w:p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- 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28006B" w:rsidRPr="0028006B" w:rsidRDefault="0028006B" w:rsidP="005E022C">
      <w:p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- предполагать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28006B" w:rsidRPr="0028006B" w:rsidRDefault="0028006B" w:rsidP="005E02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А сейчас предлагаю Вашему вниманию модель перспективного плана образовательной работы.</w:t>
      </w:r>
    </w:p>
    <w:p w:rsidR="0028006B" w:rsidRPr="0028006B" w:rsidRDefault="0028006B" w:rsidP="005E02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Перспективное планирование</w:t>
      </w: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– позволяет учитывать взаимосвязь между различными разделами работы с детьми, обеспечивает систематичность и последовательность в работе, позволяет планировать на основе анализа полученных результатов, обеспечивая единство работы воспитателей</w:t>
      </w: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DE5"/>
          <w:lang w:eastAsia="ru-RU"/>
        </w:rPr>
        <w:t>.</w:t>
      </w:r>
    </w:p>
    <w:p w:rsidR="0028006B" w:rsidRPr="0028006B" w:rsidRDefault="0028006B" w:rsidP="005E02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Перспективный план</w:t>
      </w: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работы позволяет представить в единой системе работу с поэтапным достижением поставленной цели в течение длительного периода времени (года, полугодия, месяца).</w:t>
      </w:r>
    </w:p>
    <w:p w:rsidR="0028006B" w:rsidRPr="0028006B" w:rsidRDefault="0028006B" w:rsidP="005E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28006B" w:rsidRPr="0028006B" w:rsidRDefault="0028006B" w:rsidP="005E02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Структура плана образовательной работы такова: </w:t>
      </w:r>
    </w:p>
    <w:p w:rsidR="0028006B" w:rsidRPr="0028006B" w:rsidRDefault="0028006B" w:rsidP="005E022C">
      <w:pPr>
        <w:shd w:val="clear" w:color="auto" w:fill="FFFFFF"/>
        <w:spacing w:after="0" w:line="240" w:lineRule="auto"/>
        <w:ind w:left="1713" w:hanging="36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·        темы месяца планируются с учетом возраста детей, сезонных явлений, традиционных мероприятий, праздников.</w:t>
      </w:r>
    </w:p>
    <w:p w:rsidR="0028006B" w:rsidRPr="0028006B" w:rsidRDefault="0028006B" w:rsidP="005E022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 конце недели обобщаются все виды детской деятельности, проводится итоговое мероприятие, которое дает ощущение целостности и законченности определенного периода. В качестве итогового мероприятия могут выступать: создание разнообразных альбомов, рукописных книг, тематических выставок поделок и детских рисунков, спектакли, викторины, концерты, соревнования, КВН и др.</w:t>
      </w:r>
    </w:p>
    <w:p w:rsidR="0028006B" w:rsidRPr="0028006B" w:rsidRDefault="0028006B" w:rsidP="005E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28006B" w:rsidRPr="0028006B" w:rsidRDefault="0028006B" w:rsidP="005E02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Тема: ___________</w:t>
      </w:r>
    </w:p>
    <w:p w:rsidR="0028006B" w:rsidRPr="0028006B" w:rsidRDefault="0028006B" w:rsidP="005E02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Цель: _______________</w:t>
      </w:r>
    </w:p>
    <w:p w:rsidR="0028006B" w:rsidRPr="0028006B" w:rsidRDefault="0028006B" w:rsidP="005E02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Сроки:_________________</w:t>
      </w:r>
      <w:proofErr w:type="spellEnd"/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28006B" w:rsidRPr="0028006B" w:rsidRDefault="0028006B" w:rsidP="005E02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Итоговое мероприятие: ________________</w:t>
      </w:r>
    </w:p>
    <w:p w:rsidR="0028006B" w:rsidRPr="0028006B" w:rsidRDefault="0028006B" w:rsidP="005E02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5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1214"/>
        <w:gridCol w:w="1764"/>
        <w:gridCol w:w="837"/>
        <w:gridCol w:w="1439"/>
        <w:gridCol w:w="453"/>
        <w:gridCol w:w="2337"/>
      </w:tblGrid>
      <w:tr w:rsidR="0028006B" w:rsidRPr="0028006B" w:rsidTr="005E022C">
        <w:trPr>
          <w:trHeight w:val="1624"/>
        </w:trPr>
        <w:tc>
          <w:tcPr>
            <w:tcW w:w="1526" w:type="dxa"/>
            <w:tcBorders>
              <w:top w:val="single" w:sz="8" w:space="0" w:color="auto"/>
              <w:left w:val="single" w:sz="8" w:space="0" w:color="555555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Образовательные области</w:t>
            </w:r>
          </w:p>
        </w:tc>
        <w:tc>
          <w:tcPr>
            <w:tcW w:w="1214" w:type="dxa"/>
            <w:tcBorders>
              <w:top w:val="single" w:sz="8" w:space="0" w:color="555555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«Социально-коммуникативное развитие»</w:t>
            </w:r>
          </w:p>
          <w:p w:rsidR="0028006B" w:rsidRPr="0028006B" w:rsidRDefault="0028006B" w:rsidP="005E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</w:p>
        </w:tc>
        <w:tc>
          <w:tcPr>
            <w:tcW w:w="1764" w:type="dxa"/>
            <w:tcBorders>
              <w:top w:val="single" w:sz="8" w:space="0" w:color="555555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«Познавательное развитие»</w:t>
            </w:r>
          </w:p>
        </w:tc>
        <w:tc>
          <w:tcPr>
            <w:tcW w:w="837" w:type="dxa"/>
            <w:tcBorders>
              <w:top w:val="single" w:sz="8" w:space="0" w:color="555555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«Речевое развитие»</w:t>
            </w:r>
          </w:p>
        </w:tc>
        <w:tc>
          <w:tcPr>
            <w:tcW w:w="1439" w:type="dxa"/>
            <w:tcBorders>
              <w:top w:val="single" w:sz="8" w:space="0" w:color="555555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2790" w:type="dxa"/>
            <w:gridSpan w:val="2"/>
            <w:tcBorders>
              <w:top w:val="single" w:sz="8" w:space="0" w:color="555555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«Физическое развитие»</w:t>
            </w:r>
          </w:p>
        </w:tc>
      </w:tr>
      <w:tr w:rsidR="0028006B" w:rsidRPr="0028006B" w:rsidTr="005E022C">
        <w:trPr>
          <w:trHeight w:val="1545"/>
        </w:trPr>
        <w:tc>
          <w:tcPr>
            <w:tcW w:w="1526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Задачи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    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28006B" w:rsidRPr="0028006B" w:rsidTr="005E022C">
        <w:trPr>
          <w:trHeight w:val="1515"/>
        </w:trPr>
        <w:tc>
          <w:tcPr>
            <w:tcW w:w="1526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НООД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   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    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28006B" w:rsidRPr="0028006B" w:rsidTr="005E022C">
        <w:trPr>
          <w:trHeight w:val="180"/>
        </w:trPr>
        <w:tc>
          <w:tcPr>
            <w:tcW w:w="1526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Индивидуальная работа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28006B" w:rsidRPr="0028006B" w:rsidTr="005E022C">
        <w:trPr>
          <w:trHeight w:val="8371"/>
        </w:trPr>
        <w:tc>
          <w:tcPr>
            <w:tcW w:w="1526" w:type="dxa"/>
            <w:tcBorders>
              <w:top w:val="nil"/>
              <w:left w:val="single" w:sz="8" w:space="0" w:color="555555"/>
              <w:bottom w:val="nil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Совместная деятельность</w:t>
            </w:r>
          </w:p>
          <w:p w:rsidR="0028006B" w:rsidRPr="0028006B" w:rsidRDefault="0028006B" w:rsidP="005E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 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 </w:t>
            </w:r>
          </w:p>
          <w:p w:rsidR="0028006B" w:rsidRPr="0028006B" w:rsidRDefault="0028006B" w:rsidP="005E0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Игровая деятельность</w:t>
            </w: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, включая сюжетно-ролевую игру, игру с правилами и другие виды игры</w:t>
            </w:r>
          </w:p>
          <w:p w:rsidR="0028006B" w:rsidRPr="0028006B" w:rsidRDefault="0028006B" w:rsidP="005E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8006B" w:rsidRPr="0028006B" w:rsidRDefault="0028006B" w:rsidP="005E0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Коммуникативная деятельност</w:t>
            </w:r>
            <w:proofErr w:type="gramStart"/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ь</w:t>
            </w: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gramEnd"/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общение и взаимодействие со взрослыми и сверстниками</w:t>
            </w: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)</w:t>
            </w:r>
          </w:p>
          <w:p w:rsidR="0028006B" w:rsidRPr="0028006B" w:rsidRDefault="0028006B" w:rsidP="005E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8006B" w:rsidRPr="0028006B" w:rsidRDefault="0028006B" w:rsidP="005E0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Самообслуживание и элементарный бытовой труд</w:t>
            </w: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(в помещении и на улице)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Познавательн</w:t>
            </w:r>
            <w:proofErr w:type="gramStart"/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о-</w:t>
            </w:r>
            <w:proofErr w:type="gramEnd"/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исследовательская деятельность</w:t>
            </w:r>
            <w:r w:rsidRPr="0028006B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исследования объектов окружающего мира и экспериментирования с ними)</w:t>
            </w:r>
          </w:p>
          <w:p w:rsidR="0028006B" w:rsidRPr="0028006B" w:rsidRDefault="0028006B" w:rsidP="005E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8006B" w:rsidRPr="0028006B" w:rsidRDefault="0028006B" w:rsidP="005E0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Конструирование</w:t>
            </w: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из разного материала, включая конструкторы, модули, бумагу, природный и иной материал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 </w:t>
            </w:r>
          </w:p>
          <w:p w:rsidR="0028006B" w:rsidRPr="0028006B" w:rsidRDefault="0028006B" w:rsidP="005E0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 </w:t>
            </w:r>
          </w:p>
          <w:p w:rsidR="0028006B" w:rsidRPr="0028006B" w:rsidRDefault="0028006B" w:rsidP="005E0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Изобразительная деятельност</w:t>
            </w:r>
            <w:proofErr w:type="gramStart"/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ь</w:t>
            </w: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gramEnd"/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рисование, лепка, аппликация)</w:t>
            </w:r>
          </w:p>
          <w:p w:rsidR="0028006B" w:rsidRPr="0028006B" w:rsidRDefault="0028006B" w:rsidP="005E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8006B" w:rsidRPr="0028006B" w:rsidRDefault="0028006B" w:rsidP="005E0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Музыкальная деятельность</w:t>
            </w:r>
            <w:r w:rsidRPr="0028006B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(</w:t>
            </w: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восприятие и понимание смысла музыкальных произведений, пение, музыкально-</w:t>
            </w:r>
            <w:proofErr w:type="gramStart"/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ритмические движения</w:t>
            </w:r>
            <w:proofErr w:type="gramEnd"/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, игры на детских музыкальных инструментах)</w:t>
            </w:r>
          </w:p>
          <w:p w:rsidR="0028006B" w:rsidRPr="0028006B" w:rsidRDefault="0028006B" w:rsidP="005E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8006B" w:rsidRPr="0028006B" w:rsidRDefault="0028006B" w:rsidP="005E0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 </w:t>
            </w:r>
          </w:p>
          <w:p w:rsidR="0028006B" w:rsidRPr="0028006B" w:rsidRDefault="0028006B" w:rsidP="005E0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Восприятие художественной литературы и фольклор</w:t>
            </w:r>
          </w:p>
          <w:p w:rsidR="0028006B" w:rsidRPr="0028006B" w:rsidRDefault="0028006B" w:rsidP="005E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 </w:t>
            </w:r>
          </w:p>
          <w:p w:rsidR="0028006B" w:rsidRPr="0028006B" w:rsidRDefault="0028006B" w:rsidP="005E0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Двигательнаядеятельность</w:t>
            </w:r>
            <w:proofErr w:type="spellEnd"/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 </w:t>
            </w: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(овладение основными движениями) формы активности ребенка</w:t>
            </w:r>
          </w:p>
        </w:tc>
      </w:tr>
      <w:tr w:rsidR="0028006B" w:rsidRPr="0028006B" w:rsidTr="005E022C">
        <w:trPr>
          <w:trHeight w:val="255"/>
        </w:trPr>
        <w:tc>
          <w:tcPr>
            <w:tcW w:w="1526" w:type="dxa"/>
            <w:tcBorders>
              <w:top w:val="single" w:sz="8" w:space="0" w:color="auto"/>
              <w:left w:val="single" w:sz="8" w:space="0" w:color="555555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Индивиду</w:t>
            </w: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альная работа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28006B" w:rsidRPr="0028006B" w:rsidTr="005E022C">
        <w:trPr>
          <w:trHeight w:val="525"/>
        </w:trPr>
        <w:tc>
          <w:tcPr>
            <w:tcW w:w="1526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Самостоятельная детская деятельность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28006B" w:rsidRPr="0028006B" w:rsidTr="005E022C">
        <w:trPr>
          <w:trHeight w:val="400"/>
        </w:trPr>
        <w:tc>
          <w:tcPr>
            <w:tcW w:w="1526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8006B" w:rsidRPr="0028006B" w:rsidRDefault="0028006B" w:rsidP="005E0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Индивидуальная работа</w:t>
            </w:r>
            <w:r w:rsidRPr="0028006B">
              <w:rPr>
                <w:rFonts w:ascii="Times New Roman" w:eastAsia="Times New Roman" w:hAnsi="Times New Roman" w:cs="Times New Roman"/>
                <w:noProof/>
                <w:color w:val="007AD0"/>
                <w:sz w:val="28"/>
                <w:szCs w:val="28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28006B" w:rsidRPr="0028006B" w:rsidTr="005E022C">
        <w:trPr>
          <w:trHeight w:val="400"/>
        </w:trPr>
        <w:tc>
          <w:tcPr>
            <w:tcW w:w="152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 xml:space="preserve">Взаимодействие с родителями  по </w:t>
            </w:r>
            <w:proofErr w:type="spellStart"/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реализа</w:t>
            </w:r>
            <w:proofErr w:type="spellEnd"/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  <w:p w:rsidR="0028006B" w:rsidRPr="0028006B" w:rsidRDefault="0028006B" w:rsidP="005E0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ции</w:t>
            </w:r>
            <w:proofErr w:type="spellEnd"/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ООП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555555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28006B" w:rsidRPr="0028006B" w:rsidTr="005E022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8006B" w:rsidRPr="0028006B" w:rsidRDefault="0028006B" w:rsidP="005E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8006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</w:tbl>
    <w:p w:rsidR="0028006B" w:rsidRPr="0028006B" w:rsidRDefault="0028006B" w:rsidP="005E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 </w:t>
      </w:r>
    </w:p>
    <w:p w:rsidR="0028006B" w:rsidRPr="0028006B" w:rsidRDefault="0028006B" w:rsidP="005E02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 соответствии с ФГОС ДО  планируем образовательную работу, охватывая следующие образовательные области:</w:t>
      </w:r>
      <w:proofErr w:type="gramEnd"/>
    </w:p>
    <w:p w:rsidR="0028006B" w:rsidRPr="0028006B" w:rsidRDefault="0028006B" w:rsidP="005E022C">
      <w:pPr>
        <w:shd w:val="clear" w:color="auto" w:fill="FFFFFF"/>
        <w:spacing w:after="0" w:line="240" w:lineRule="auto"/>
        <w:ind w:left="1287" w:hanging="36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·        Социально-коммуникативное развитие;</w:t>
      </w:r>
    </w:p>
    <w:p w:rsidR="0028006B" w:rsidRPr="0028006B" w:rsidRDefault="0028006B" w:rsidP="005E022C">
      <w:pPr>
        <w:shd w:val="clear" w:color="auto" w:fill="FFFFFF"/>
        <w:spacing w:after="0" w:line="240" w:lineRule="auto"/>
        <w:ind w:left="1287" w:hanging="36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·        Познавательно развитие;</w:t>
      </w:r>
    </w:p>
    <w:p w:rsidR="0028006B" w:rsidRPr="0028006B" w:rsidRDefault="0028006B" w:rsidP="005E022C">
      <w:pPr>
        <w:shd w:val="clear" w:color="auto" w:fill="FFFFFF"/>
        <w:spacing w:after="0" w:line="240" w:lineRule="auto"/>
        <w:ind w:left="1287" w:hanging="36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·        Речевое развитие;</w:t>
      </w:r>
    </w:p>
    <w:p w:rsidR="0028006B" w:rsidRPr="0028006B" w:rsidRDefault="0028006B" w:rsidP="005E022C">
      <w:pPr>
        <w:shd w:val="clear" w:color="auto" w:fill="FFFFFF"/>
        <w:spacing w:after="0" w:line="240" w:lineRule="auto"/>
        <w:ind w:left="1287" w:hanging="36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·        Художественно-эстетическое;</w:t>
      </w:r>
    </w:p>
    <w:p w:rsidR="0028006B" w:rsidRPr="0028006B" w:rsidRDefault="0028006B" w:rsidP="005E022C">
      <w:pPr>
        <w:shd w:val="clear" w:color="auto" w:fill="FFFFFF"/>
        <w:spacing w:after="0" w:line="240" w:lineRule="auto"/>
        <w:ind w:left="1287" w:hanging="36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·        Физическое развитие.</w:t>
      </w:r>
    </w:p>
    <w:p w:rsidR="0028006B" w:rsidRPr="0028006B" w:rsidRDefault="0028006B" w:rsidP="005E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28006B" w:rsidRPr="0028006B" w:rsidRDefault="0028006B" w:rsidP="005E02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Освоение образовательных областей проходит через все виды детской деятельности.</w:t>
      </w:r>
    </w:p>
    <w:p w:rsidR="0028006B" w:rsidRPr="0028006B" w:rsidRDefault="0028006B" w:rsidP="005E02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Таким образом, прослеживается интеграция  всех образовательных  областей и видов детской деятельности в течение недели.</w:t>
      </w:r>
    </w:p>
    <w:p w:rsidR="0028006B" w:rsidRPr="0028006B" w:rsidRDefault="0028006B" w:rsidP="005E022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Календарный план образовательного процесса– </w:t>
      </w:r>
      <w:proofErr w:type="gramStart"/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эт</w:t>
      </w:r>
      <w:proofErr w:type="gramEnd"/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 заблаговременное определение порядка, последовательности осуществления образовательной программы с указанием необходимых условий, используемых средств, форм и методов работы. От того, насколько продуманно, грамотно осуществлено планирование, зависит эффективность образовательной работы в целом.</w:t>
      </w:r>
    </w:p>
    <w:p w:rsidR="0028006B" w:rsidRPr="0028006B" w:rsidRDefault="0028006B" w:rsidP="005E02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Организация образовательного процесса предполагает реализацию основной образовательной программы дошкольного образования через деятельность с детьми в следующих разделах:</w:t>
      </w:r>
    </w:p>
    <w:p w:rsidR="0028006B" w:rsidRPr="0028006B" w:rsidRDefault="0028006B" w:rsidP="005E02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Совместная деятельность с детьми разделена на подразделы – НООД и деятельность, осуществляемая  в ходе режимных моментах.</w:t>
      </w:r>
    </w:p>
    <w:p w:rsidR="0028006B" w:rsidRPr="0028006B" w:rsidRDefault="0028006B" w:rsidP="005E022C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НООД</w:t>
      </w: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 – взрослый выступает в позиции партнера детей, участвующего в совместной деятельности, но партнера – инициатора. При этом он не </w:t>
      </w: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 xml:space="preserve">обязывает детей </w:t>
      </w:r>
      <w:proofErr w:type="gramStart"/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определенного</w:t>
      </w:r>
      <w:proofErr w:type="gramEnd"/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рода активности, демонстрируя образцы её организации, в то же время, взрослый как партнер, поощряет и учитывает детскую инициативу в развертывании деятельности.</w:t>
      </w:r>
    </w:p>
    <w:p w:rsidR="0028006B" w:rsidRPr="0028006B" w:rsidRDefault="0028006B" w:rsidP="005E02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</w:t>
      </w:r>
    </w:p>
    <w:p w:rsidR="0028006B" w:rsidRPr="0028006B" w:rsidRDefault="0028006B" w:rsidP="005E022C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Деятельность в режимных моментах</w:t>
      </w: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: предусматривает обязательную взаимосвязь с организованным обучением. Именно в процессе совместной деятельности взрослый работает над закреплением, уточнением, углублением представлений, понятий, умений.</w:t>
      </w:r>
    </w:p>
    <w:p w:rsidR="0028006B" w:rsidRPr="0028006B" w:rsidRDefault="0028006B" w:rsidP="005E02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Этот раздел самый насыщенный разнообразной деятельностью.</w:t>
      </w:r>
    </w:p>
    <w:p w:rsidR="0028006B" w:rsidRPr="0028006B" w:rsidRDefault="0028006B" w:rsidP="005E02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Перечислим основные «необходимости» каждого дня:</w:t>
      </w:r>
    </w:p>
    <w:p w:rsidR="0028006B" w:rsidRPr="0028006B" w:rsidRDefault="0028006B" w:rsidP="005E022C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·         индивидуальный диалог с каждым ребенком;</w:t>
      </w:r>
    </w:p>
    <w:p w:rsidR="0028006B" w:rsidRPr="0028006B" w:rsidRDefault="0028006B" w:rsidP="005E022C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·         совместная двигательная деятельность (на улице, в группе);</w:t>
      </w:r>
    </w:p>
    <w:p w:rsidR="0028006B" w:rsidRPr="0028006B" w:rsidRDefault="0028006B" w:rsidP="005E022C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·         чтение или рассказывание;</w:t>
      </w:r>
    </w:p>
    <w:p w:rsidR="0028006B" w:rsidRPr="0028006B" w:rsidRDefault="0028006B" w:rsidP="005E022C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·         дидактические упражнения, развивающие игры;</w:t>
      </w:r>
    </w:p>
    <w:p w:rsidR="0028006B" w:rsidRPr="0028006B" w:rsidRDefault="0028006B" w:rsidP="005E022C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·         творческие игры;</w:t>
      </w:r>
    </w:p>
    <w:p w:rsidR="0028006B" w:rsidRPr="0028006B" w:rsidRDefault="0028006B" w:rsidP="005E022C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·         наблюдения (в группе, на воздухе);</w:t>
      </w:r>
    </w:p>
    <w:p w:rsidR="0028006B" w:rsidRPr="0028006B" w:rsidRDefault="0028006B" w:rsidP="005E022C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·         </w:t>
      </w:r>
      <w:proofErr w:type="spellStart"/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психогимнастика</w:t>
      </w:r>
      <w:proofErr w:type="spellEnd"/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 упражнения на релаксацию, театр;</w:t>
      </w:r>
    </w:p>
    <w:p w:rsidR="0028006B" w:rsidRPr="0028006B" w:rsidRDefault="0028006B" w:rsidP="005E022C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·         труд (различные виды);</w:t>
      </w:r>
    </w:p>
    <w:p w:rsidR="0028006B" w:rsidRPr="0028006B" w:rsidRDefault="0028006B" w:rsidP="005E022C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·         художественно-продуктивная деятельность;</w:t>
      </w:r>
    </w:p>
    <w:p w:rsidR="0028006B" w:rsidRPr="0028006B" w:rsidRDefault="0028006B" w:rsidP="005E022C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·         музыка;</w:t>
      </w:r>
    </w:p>
    <w:p w:rsidR="0028006B" w:rsidRPr="0028006B" w:rsidRDefault="0028006B" w:rsidP="005E022C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·         познавательная пятиминутка и др.</w:t>
      </w:r>
    </w:p>
    <w:p w:rsidR="0028006B" w:rsidRPr="0028006B" w:rsidRDefault="0028006B" w:rsidP="005E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 </w:t>
      </w:r>
    </w:p>
    <w:p w:rsidR="0028006B" w:rsidRPr="0028006B" w:rsidRDefault="0028006B" w:rsidP="005E02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Зная их педагог,</w:t>
      </w:r>
    </w:p>
    <w:p w:rsidR="0028006B" w:rsidRPr="0028006B" w:rsidRDefault="0028006B" w:rsidP="005E022C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·         во-первых, не упустит основных доминант в работе с детьми,</w:t>
      </w:r>
    </w:p>
    <w:p w:rsidR="0028006B" w:rsidRPr="0028006B" w:rsidRDefault="0028006B" w:rsidP="005E022C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·         во-вторых, сможет планировать совместную деятельность достаточно кратко, указывая основное содержание.</w:t>
      </w:r>
    </w:p>
    <w:p w:rsidR="0028006B" w:rsidRPr="0028006B" w:rsidRDefault="0028006B" w:rsidP="005E02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При этом педагог находится в партнерской позиции с ребенком.</w:t>
      </w:r>
    </w:p>
    <w:p w:rsidR="0028006B" w:rsidRPr="0028006B" w:rsidRDefault="0028006B" w:rsidP="005E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28006B" w:rsidRPr="0028006B" w:rsidRDefault="0028006B" w:rsidP="005E02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Совместную деятельность взрослых и детей</w:t>
      </w: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 осуществляемую  в ходе режимных моментов прописываем согласно режимным отрезкам: утро, прогулка, вечер.</w:t>
      </w:r>
    </w:p>
    <w:p w:rsidR="0028006B" w:rsidRPr="0028006B" w:rsidRDefault="0028006B" w:rsidP="005E02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Утро — это спокойный режимный момент. Основная задача педагогической работы в утренний отрезок времени состоит в том, чтобы включить детей в общий ритм жизни детского сада, создать у них бодрое, жизнерадостное настроение.</w:t>
      </w:r>
    </w:p>
    <w:p w:rsidR="0028006B" w:rsidRPr="0028006B" w:rsidRDefault="0028006B" w:rsidP="005E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  </w:t>
      </w:r>
    </w:p>
    <w:p w:rsidR="0028006B" w:rsidRPr="0028006B" w:rsidRDefault="0028006B" w:rsidP="005E02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Прогулка</w:t>
      </w:r>
    </w:p>
    <w:p w:rsidR="0028006B" w:rsidRPr="0028006B" w:rsidRDefault="0028006B" w:rsidP="005E02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Задача прогулки в первую половину дня — восстановить силы после занятий, получить максимальный положительный заряд.</w:t>
      </w:r>
    </w:p>
    <w:p w:rsidR="0028006B" w:rsidRPr="0028006B" w:rsidRDefault="0028006B" w:rsidP="005E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28006B" w:rsidRPr="0028006B" w:rsidRDefault="0028006B" w:rsidP="005E02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Вечер</w:t>
      </w:r>
    </w:p>
    <w:p w:rsidR="0028006B" w:rsidRPr="0028006B" w:rsidRDefault="0028006B" w:rsidP="005E02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Создать радостное настроение, чтобы на следующий день ребенок с удовольствием шел в детский сад.</w:t>
      </w: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28006B" w:rsidRPr="0028006B" w:rsidRDefault="0028006B" w:rsidP="005E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28006B" w:rsidRPr="0028006B" w:rsidRDefault="0028006B" w:rsidP="005E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Следующим разделом является </w:t>
      </w:r>
      <w:r w:rsidRPr="0028006B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самостоятельная детская деятельность, </w:t>
      </w: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она включает в себя:</w:t>
      </w:r>
    </w:p>
    <w:p w:rsidR="0028006B" w:rsidRPr="0028006B" w:rsidRDefault="0028006B" w:rsidP="005E02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1) свободную деятельность воспитанников в условиях созданной педагогами предметно-развивающей образовательной среды, обеспечивающую  выбор каждым ребенком деятельности по интересам и позволяющую ему взаимодействовать со сверстниками или действовать индивидуально;</w:t>
      </w:r>
    </w:p>
    <w:p w:rsidR="0028006B" w:rsidRPr="0028006B" w:rsidRDefault="0028006B" w:rsidP="005E02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2) организованную воспитателем деятельность воспитанников, направленную  на решение задач, связанных с интересами других людей (эмоциональное благополучие других людей, помощь другим в быту и др.).</w:t>
      </w:r>
    </w:p>
    <w:p w:rsidR="0028006B" w:rsidRPr="0028006B" w:rsidRDefault="0028006B" w:rsidP="005E02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    Схема развития любого вида деятельности в соответствии с концепцией Л. С. </w:t>
      </w:r>
      <w:proofErr w:type="spellStart"/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Выготского</w:t>
      </w:r>
      <w:proofErr w:type="spellEnd"/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такова: сначала она осуществляется совместной деятельностью с взрослыми, затем – в совместной деятельности со сверстниками и, наконец, становится самостоятельной деятельностью ребенка.  При этом особая роль отводится воспитателю.</w:t>
      </w:r>
    </w:p>
    <w:p w:rsidR="0028006B" w:rsidRPr="0028006B" w:rsidRDefault="0028006B" w:rsidP="005E02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Воспитатель создает разнообразную  предметно-развивающую игровую среду, которая обеспечивает ребенку познавательную активность, соответствует его интересам и имеет развивающий характер. Среда должна предоставлять детям возможность действовать индивидуально или вместе со сверстниками, не навязывая обязательной совместной деятельности.</w:t>
      </w:r>
    </w:p>
    <w:p w:rsidR="0028006B" w:rsidRPr="0028006B" w:rsidRDefault="0028006B" w:rsidP="005E02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Признаками самостоятельной деятельности являются то, что ребенок самостоятельно переносит усвоенное на занятиях, в общении с педагогом в собственную новую деятельность, применяет для решения новых задач.</w:t>
      </w:r>
    </w:p>
    <w:p w:rsidR="0028006B" w:rsidRPr="0028006B" w:rsidRDefault="0028006B" w:rsidP="005E022C">
      <w:pPr>
        <w:shd w:val="clear" w:color="auto" w:fill="FFFFFF"/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Индивидуальная деятельность с детьми планируется  во  всех разделах плана.</w:t>
      </w:r>
    </w:p>
    <w:p w:rsidR="0028006B" w:rsidRPr="0028006B" w:rsidRDefault="0028006B" w:rsidP="005E022C">
      <w:pPr>
        <w:shd w:val="clear" w:color="auto" w:fill="FFFFFF"/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Индивидуальная работа с детьми заключается в конкретизации общих целей воспитания с возрастными и индивидуальными особенностями, в гибком использовании методов и форм воспитания, а также организация оптимальных условий для развития отдельного ребенка.</w:t>
      </w:r>
    </w:p>
    <w:p w:rsidR="0028006B" w:rsidRPr="0028006B" w:rsidRDefault="0028006B" w:rsidP="005E022C">
      <w:pPr>
        <w:shd w:val="clear" w:color="auto" w:fill="FFFFFF"/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Планирование задач, содержания и методов индивидуальной работы с детьми выполняют воспитатели на основании результатов повседневных наблюдений за ребёнком, анализа его деятельности и бесед с родителями.</w:t>
      </w:r>
      <w:bookmarkStart w:id="0" w:name="_GoBack"/>
      <w:bookmarkEnd w:id="0"/>
    </w:p>
    <w:p w:rsidR="0028006B" w:rsidRPr="0028006B" w:rsidRDefault="0028006B" w:rsidP="005E022C">
      <w:pPr>
        <w:shd w:val="clear" w:color="auto" w:fill="FFFFFF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 разделе </w:t>
      </w:r>
      <w:r w:rsidRPr="0028006B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взаимодействие с родителями по реализации ООП</w:t>
      </w:r>
      <w:r w:rsidRPr="0028006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. Для объединения усилий по реализации  целей и задач образовательных областей на основе темы недели, воспитатель планирует обращение к родителям с просьбами по продолжению дома начатой работы с детьми в детском саду: придумать сказку, нарисовать, вырезать, прочитать и т.п.  Также это позволяет родителям устранить дефицит общения с детьми, избежать стихийности воспитательных воздействий, научиться вовлекать детей в деятельность.</w:t>
      </w:r>
    </w:p>
    <w:p w:rsidR="00C2014E" w:rsidRDefault="005E022C"/>
    <w:sectPr w:rsidR="00C2014E" w:rsidSect="005E022C">
      <w:pgSz w:w="11906" w:h="16838"/>
      <w:pgMar w:top="1134" w:right="851" w:bottom="1134" w:left="1701" w:header="709" w:footer="709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06B"/>
    <w:rsid w:val="001E652E"/>
    <w:rsid w:val="0028006B"/>
    <w:rsid w:val="005E022C"/>
    <w:rsid w:val="00800677"/>
    <w:rsid w:val="0080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2E"/>
  </w:style>
  <w:style w:type="paragraph" w:styleId="1">
    <w:name w:val="heading 1"/>
    <w:basedOn w:val="a"/>
    <w:link w:val="10"/>
    <w:uiPriority w:val="9"/>
    <w:qFormat/>
    <w:rsid w:val="00280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006B"/>
    <w:rPr>
      <w:i/>
      <w:iCs/>
    </w:rPr>
  </w:style>
  <w:style w:type="character" w:customStyle="1" w:styleId="apple-converted-space">
    <w:name w:val="apple-converted-space"/>
    <w:basedOn w:val="a0"/>
    <w:rsid w:val="0028006B"/>
  </w:style>
  <w:style w:type="paragraph" w:styleId="a5">
    <w:name w:val="List Paragraph"/>
    <w:basedOn w:val="a"/>
    <w:uiPriority w:val="34"/>
    <w:qFormat/>
    <w:rsid w:val="0028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93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49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1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110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2022-12-02T03:17:00Z</dcterms:created>
  <dcterms:modified xsi:type="dcterms:W3CDTF">2022-12-02T03:33:00Z</dcterms:modified>
</cp:coreProperties>
</file>